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9" w:rsidRPr="00D30EC5" w:rsidRDefault="00442F49" w:rsidP="00442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0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Procedury bezpieczeństwa w szkole obowiązujące od 01.09.2020</w:t>
      </w:r>
      <w:r w:rsidR="00D30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r. </w:t>
      </w:r>
    </w:p>
    <w:p w:rsidR="00442F49" w:rsidRPr="00442F49" w:rsidRDefault="00442F49" w:rsidP="0044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2F49" w:rsidRDefault="00442F49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szkoły może uczęszczać uczeń bez objawów chorobowych sugerujących infekcję dróg oddechowych, oraz gdy domownicy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są zakażeni,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przebywają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kwarantannie lub w izolacji.</w:t>
      </w:r>
    </w:p>
    <w:p w:rsidR="00442F49" w:rsidRPr="00442F49" w:rsidRDefault="00442F49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mogą być przyprowadzani do szkoły i z niej odbierani przez opiekunów bez objawów chorobowych sugerujących infekcję dróg oddechowych</w:t>
      </w:r>
      <w:r w:rsid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42F49" w:rsidRPr="00442F49" w:rsidRDefault="00442F49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W drodze do i ze szkoły opiekunowie z dziećmi oraz uczniowie przestrzegają aktualnych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przepisów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prawa dotyczących zachowania w 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przestrzeni publicznej. </w:t>
      </w:r>
    </w:p>
    <w:p w:rsidR="00442F49" w:rsidRPr="00442F49" w:rsidRDefault="00D30EC5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</w:t>
      </w:r>
      <w:r w:rsid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wchodzący do budynku szkoły są zobowiązani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dezynfekcji rąk. </w:t>
      </w:r>
    </w:p>
    <w:p w:rsidR="00442F49" w:rsidRDefault="00442F49" w:rsidP="00D30EC5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 odprowadzający dzieci 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 wyłącznie uczniów kla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sy I)  lub odbierający dzieci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wyłącznie uczniów klasy I oraz wychowanków świetlicy)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wchodzić do przestrzeni wspólnej szkoły, zachowując zasady:</w:t>
      </w:r>
    </w:p>
    <w:p w:rsidR="00442F49" w:rsidRDefault="00442F49" w:rsidP="00D30EC5">
      <w:pPr>
        <w:pStyle w:val="Akapitzlist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1 opiekun z dzieckiem/dziećmi,</w:t>
      </w:r>
    </w:p>
    <w:p w:rsidR="00442F49" w:rsidRDefault="00442F49" w:rsidP="00D30EC5">
      <w:pPr>
        <w:pStyle w:val="Akapitzlist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dystansu od kolejnego opiekuna z dzieckiem/dziećmi min. 1,5 m,</w:t>
      </w:r>
    </w:p>
    <w:p w:rsidR="00442F49" w:rsidRDefault="00442F49" w:rsidP="00D30EC5">
      <w:pPr>
        <w:pStyle w:val="Akapitzlist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dystansu od pracowników szkoły min. 1,5 m, </w:t>
      </w:r>
    </w:p>
    <w:p w:rsidR="00442F49" w:rsidRDefault="00442F49" w:rsidP="008E431D">
      <w:pPr>
        <w:pStyle w:val="Akapitzlist"/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752AED" w:rsidRDefault="00442F49" w:rsidP="007E1EFD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7. </w:t>
      </w:r>
      <w:r w:rsidR="00214E2B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752A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Ogranicza się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przebywanie w szkole osób z zewnątrz do niezbędnego minimum (obowiązuje je stosowanie ś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rodków ochronnych: osłona ust i </w:t>
      </w:r>
      <w:r w:rsidR="00752AED">
        <w:rPr>
          <w:rFonts w:ascii="Times New Roman" w:eastAsia="Times New Roman" w:hAnsi="Times New Roman" w:cs="Times New Roman"/>
          <w:sz w:val="28"/>
          <w:szCs w:val="28"/>
          <w:lang w:eastAsia="pl-PL"/>
        </w:rPr>
        <w:t>nosa, rękawiczki jednorazowe lub dezynfekcja rąk.</w:t>
      </w:r>
    </w:p>
    <w:p w:rsidR="00752AED" w:rsidRDefault="00752AED" w:rsidP="007E1EFD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 szkoły wchodzą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petenci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objawów chorobowych sugerujących infekcję dróg oddechowych</w:t>
      </w:r>
      <w:r w:rsid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w wyznaczonych obszarach. Na teren placówki wchodzą wyłącznie te osoby, których sprawy nie mogą przyjąć formy ma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ilowej lub telefonicznej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np. wezwanie do chorego dziecka, przyjazd pogotowia do dziecka itp.).</w:t>
      </w:r>
    </w:p>
    <w:p w:rsidR="00752AED" w:rsidRPr="008701E3" w:rsidRDefault="00752AED" w:rsidP="007E1EFD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="00214E2B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701E3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>Zastrzega się, że o</w:t>
      </w: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soby, które wchodzą na teren placówki </w:t>
      </w:r>
      <w:r w:rsidR="008701E3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 być </w:t>
      </w: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poddan</w:t>
      </w:r>
      <w:r w:rsidR="008701E3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pomiarowi temperatury z użyciem termometru bezdotykowego.</w:t>
      </w:r>
    </w:p>
    <w:p w:rsidR="00752AED" w:rsidRDefault="00752AED" w:rsidP="007E1EFD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zgłosi lub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szkoły zaobserwuje u ucznia objawy mogące wskazywać na infekcję dróg oddechowych, w tym w szczególności gorączkę, kaszel,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zostanie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odizolowa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odrębnym pomieszczeniu lub wyznaczonym miejscu, zapewniając min. 2 m odległości od innych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osób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Rodzic/opiekun zostanie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niezwłocznie powiadomi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ony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konieczności odebrania ucznia ze szkoły (rekomendowany własny środek transportu). </w:t>
      </w:r>
    </w:p>
    <w:p w:rsidR="002B5B96" w:rsidRDefault="00332BFD" w:rsidP="007E1EFD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</w:t>
      </w:r>
      <w:r w:rsidR="00A12E2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szyscy zobowiązani są do zachowania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dystansu między osobami pr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zebywającymi na terenie szkoły w salach lekcyjnych i innych pomieszczeniach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B5B96" w:rsidRDefault="002B5B96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 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miarę możliwości każda klasa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miała zajęcia w stałej, wyznaczonej sali lekcyjnej. Do niezbędnego minimum następować będą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zmiany </w:t>
      </w:r>
      <w:r w:rsidR="00442F49" w:rsidRP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pomieszczeń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których odbywają się zajęcia. </w:t>
      </w:r>
    </w:p>
    <w:p w:rsidR="002B5B96" w:rsidRDefault="002B5B96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Po zakończeniu zajęć przez daną klasę sala jest obowiązkowo dezynfekowana przez pracownika obsługi.</w:t>
      </w:r>
    </w:p>
    <w:p w:rsidR="002B5B96" w:rsidRPr="00BC276E" w:rsidRDefault="00BC276E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>. K</w:t>
      </w:r>
      <w:r w:rsidR="00A12E28"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ażda osoba w </w:t>
      </w: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A12E28"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ali komputerowej i </w:t>
      </w: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językowej podczas zajęć przy klawiaturze jest zobowiązana do założenia jednorazowych rękawiczek. Osoby, które nie będą posiadać rękawiczek nie pracują z komputerem.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zajęciach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, na koniec dnia lub częściej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możliwości) klawiatury są dezynfekowane.</w:t>
      </w:r>
    </w:p>
    <w:p w:rsidR="002B5B96" w:rsidRDefault="002B5B96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 ogólne zasady higieny: częste mycie rąk (po przyjściu do szkoły należy bezzwłocznie umyć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zdezynfekować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ręce), ochrona podczas kichania i kaszlu oraz unikanie dotykania oczu, nosa i ust. </w:t>
      </w:r>
    </w:p>
    <w:p w:rsidR="002B5B96" w:rsidRDefault="00BC276E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musi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własne przybory i podręczniki, które w czasie zajęć mogą znajdować się na stoliku s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zkolnym ucznia, w tornistrze (w klasach 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I- III-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 własnej szaf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ce)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. Uczniowie nie powinni wymieniać się przyborami szkolnymi między sobą.</w:t>
      </w:r>
    </w:p>
    <w:p w:rsidR="00592449" w:rsidRDefault="00214E2B" w:rsidP="00214E2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5B3B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B3BC1">
        <w:rPr>
          <w:rFonts w:ascii="Times New Roman" w:eastAsia="Times New Roman" w:hAnsi="Times New Roman" w:cs="Times New Roman"/>
          <w:sz w:val="28"/>
          <w:szCs w:val="28"/>
          <w:lang w:eastAsia="pl-PL"/>
        </w:rPr>
        <w:t>W dniach bezdeszczowych uczniowie każdą przerwę międzylekcyjną  spęd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5B3BC1">
        <w:rPr>
          <w:rFonts w:ascii="Times New Roman" w:eastAsia="Times New Roman" w:hAnsi="Times New Roman" w:cs="Times New Roman"/>
          <w:sz w:val="28"/>
          <w:szCs w:val="28"/>
          <w:lang w:eastAsia="pl-PL"/>
        </w:rPr>
        <w:t>ają na podwórku i boisku szkolnym.</w:t>
      </w:r>
      <w:r w:rsid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Wyjście z klasy i wejście do budynku odbywa się z zachowaniem dystansu. W dniach, kiedy będzie konieczność przebywania w pomieszczeniach uczniowie nie wychodzą na </w:t>
      </w:r>
    </w:p>
    <w:p w:rsidR="00592449" w:rsidRDefault="00214E2B" w:rsidP="00214E2B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nie może</w:t>
      </w:r>
      <w:r w:rsidR="00592449" w:rsidRP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zabierać ze sobą do szkoły niepotrzebnych przedmiotów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np. zabawek</w:t>
      </w:r>
      <w:r w:rsidR="00592449" w:rsidRP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64D1D" w:rsidRDefault="00214E2B" w:rsidP="00214E2B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nie może pozostawiać swoich ubrań wierzchnich w szatni szkolnej. Ubrania te powinien mieć schowane w plecaku bądź zawieszone na krześle, z którego korzysta podczas zajęć. </w:t>
      </w:r>
    </w:p>
    <w:p w:rsidR="00BC276E" w:rsidRDefault="00214E2B" w:rsidP="00214E2B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92449" w:rsidRP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świetlicowe odbywają się w świetlicy szkolnej</w:t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według wszelkich zasad higieny i bezpieczeństwa. </w:t>
      </w:r>
    </w:p>
    <w:p w:rsidR="001A1E33" w:rsidRDefault="00214E2B" w:rsidP="00D30E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20</w:t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A1E33">
        <w:rPr>
          <w:rFonts w:ascii="Times New Roman" w:eastAsia="Times New Roman" w:hAnsi="Times New Roman" w:cs="Times New Roman"/>
          <w:sz w:val="28"/>
          <w:szCs w:val="28"/>
          <w:lang w:eastAsia="pl-PL"/>
        </w:rPr>
        <w:t>W bibliotece szkolnej może przeb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ywać jednocześnie maksymalnie 2 </w:t>
      </w:r>
      <w:r w:rsidR="001A1E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uczniów, zachowując dystans. </w:t>
      </w:r>
    </w:p>
    <w:p w:rsidR="008701E3" w:rsidRDefault="008701E3" w:rsidP="00D30E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6E92" w:rsidRPr="00B96E92" w:rsidRDefault="00214E2B" w:rsidP="008E431D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6E92" w:rsidRPr="00B96E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B96E92" w:rsidRPr="00B96E92">
        <w:rPr>
          <w:rFonts w:ascii="Times New Roman" w:hAnsi="Times New Roman" w:cs="Times New Roman"/>
          <w:sz w:val="28"/>
          <w:szCs w:val="28"/>
        </w:rPr>
        <w:t>Zasady korzystania ze stołówki szkolnej w okres</w:t>
      </w:r>
      <w:r>
        <w:rPr>
          <w:rFonts w:ascii="Times New Roman" w:hAnsi="Times New Roman" w:cs="Times New Roman"/>
          <w:sz w:val="28"/>
          <w:szCs w:val="28"/>
        </w:rPr>
        <w:t>ie pandemii zawarte są w </w:t>
      </w:r>
      <w:r w:rsidR="00B96E92" w:rsidRPr="00B96E92">
        <w:rPr>
          <w:rFonts w:ascii="Times New Roman" w:hAnsi="Times New Roman" w:cs="Times New Roman"/>
          <w:sz w:val="28"/>
          <w:szCs w:val="28"/>
        </w:rPr>
        <w:t>regulaminie</w:t>
      </w:r>
      <w:r w:rsidR="004E5815">
        <w:rPr>
          <w:rFonts w:ascii="Times New Roman" w:hAnsi="Times New Roman" w:cs="Times New Roman"/>
          <w:sz w:val="28"/>
          <w:szCs w:val="28"/>
        </w:rPr>
        <w:t xml:space="preserve"> (</w:t>
      </w:r>
      <w:r w:rsidR="004E5815" w:rsidRPr="008E431D">
        <w:rPr>
          <w:rFonts w:ascii="Times New Roman" w:hAnsi="Times New Roman" w:cs="Times New Roman"/>
          <w:sz w:val="28"/>
          <w:szCs w:val="28"/>
        </w:rPr>
        <w:t>ograniczenie liczby osób korzystających ze stoł</w:t>
      </w:r>
      <w:r w:rsidR="008E431D" w:rsidRPr="008E431D">
        <w:rPr>
          <w:rFonts w:ascii="Times New Roman" w:hAnsi="Times New Roman" w:cs="Times New Roman"/>
          <w:sz w:val="28"/>
          <w:szCs w:val="28"/>
        </w:rPr>
        <w:t>ówki w </w:t>
      </w:r>
      <w:r w:rsidR="004E5815" w:rsidRPr="008E431D">
        <w:rPr>
          <w:rFonts w:ascii="Times New Roman" w:hAnsi="Times New Roman" w:cs="Times New Roman"/>
          <w:sz w:val="28"/>
          <w:szCs w:val="28"/>
        </w:rPr>
        <w:t>jednym czasie, obiady jednodaniowe</w:t>
      </w:r>
      <w:r w:rsidRPr="008E431D">
        <w:rPr>
          <w:rFonts w:ascii="Times New Roman" w:hAnsi="Times New Roman" w:cs="Times New Roman"/>
          <w:sz w:val="28"/>
          <w:szCs w:val="28"/>
        </w:rPr>
        <w:t xml:space="preserve"> ubogacone</w:t>
      </w:r>
      <w:r w:rsidR="008E431D">
        <w:rPr>
          <w:rFonts w:ascii="Times New Roman" w:hAnsi="Times New Roman" w:cs="Times New Roman"/>
          <w:sz w:val="28"/>
          <w:szCs w:val="28"/>
        </w:rPr>
        <w:t xml:space="preserve"> - w celu zwiększenia rotacji spożywających posiłki</w:t>
      </w:r>
      <w:r w:rsidR="008E431D" w:rsidRPr="008E431D">
        <w:rPr>
          <w:rFonts w:ascii="Times New Roman" w:hAnsi="Times New Roman" w:cs="Times New Roman"/>
          <w:sz w:val="28"/>
          <w:szCs w:val="28"/>
        </w:rPr>
        <w:t>).</w:t>
      </w:r>
    </w:p>
    <w:p w:rsidR="008E431D" w:rsidRPr="008E431D" w:rsidRDefault="00214E2B" w:rsidP="008E431D">
      <w:pP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sz w:val="28"/>
          <w:szCs w:val="28"/>
        </w:rPr>
        <w:t>22</w:t>
      </w:r>
      <w:r w:rsidR="00B96E92" w:rsidRPr="008E431D">
        <w:rPr>
          <w:rFonts w:ascii="Times New Roman" w:hAnsi="Times New Roman" w:cs="Times New Roman"/>
          <w:sz w:val="28"/>
          <w:szCs w:val="28"/>
        </w:rPr>
        <w:t>.</w:t>
      </w:r>
      <w:r w:rsidRPr="008E431D">
        <w:rPr>
          <w:rFonts w:ascii="Times New Roman" w:hAnsi="Times New Roman" w:cs="Times New Roman"/>
          <w:sz w:val="28"/>
          <w:szCs w:val="28"/>
        </w:rPr>
        <w:tab/>
      </w:r>
      <w:r w:rsidR="00B96E92" w:rsidRPr="008E431D">
        <w:rPr>
          <w:rFonts w:ascii="Times New Roman" w:hAnsi="Times New Roman" w:cs="Times New Roman"/>
          <w:sz w:val="28"/>
          <w:szCs w:val="28"/>
        </w:rPr>
        <w:t>Kontakt z dyrektorem i wicedyrektorami zespołu odbywa</w:t>
      </w:r>
      <w:r w:rsidR="004E5815" w:rsidRPr="008E431D">
        <w:rPr>
          <w:rFonts w:ascii="Times New Roman" w:hAnsi="Times New Roman" w:cs="Times New Roman"/>
          <w:sz w:val="28"/>
          <w:szCs w:val="28"/>
        </w:rPr>
        <w:t>ć</w:t>
      </w:r>
      <w:r w:rsidR="00B96E92" w:rsidRPr="008E431D">
        <w:rPr>
          <w:rFonts w:ascii="Times New Roman" w:hAnsi="Times New Roman" w:cs="Times New Roman"/>
          <w:sz w:val="28"/>
          <w:szCs w:val="28"/>
        </w:rPr>
        <w:t xml:space="preserve"> się będzie gł</w:t>
      </w:r>
      <w:r w:rsidR="008E431D" w:rsidRPr="008E431D">
        <w:rPr>
          <w:rFonts w:ascii="Times New Roman" w:hAnsi="Times New Roman" w:cs="Times New Roman"/>
          <w:sz w:val="28"/>
          <w:szCs w:val="28"/>
        </w:rPr>
        <w:t>ównie telefonicznie lub mailowo,</w:t>
      </w:r>
      <w:r w:rsidR="008E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31D" w:rsidRPr="008E431D">
        <w:rPr>
          <w:rFonts w:ascii="Times New Roman" w:hAnsi="Times New Roman" w:cs="Times New Roman"/>
          <w:b/>
          <w:color w:val="000000"/>
          <w:sz w:val="28"/>
          <w:szCs w:val="28"/>
        </w:rPr>
        <w:t>sekretariat szkoły będzie przyjmował</w:t>
      </w:r>
      <w:r w:rsid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431D" w:rsidRPr="008E431D">
        <w:rPr>
          <w:rFonts w:ascii="Times New Roman" w:hAnsi="Times New Roman" w:cs="Times New Roman"/>
          <w:b/>
          <w:color w:val="000000"/>
          <w:sz w:val="28"/>
          <w:szCs w:val="28"/>
        </w:rPr>
        <w:t>petentów tylko po uzgodnieniu telefonicznym:  32 256 82 76</w:t>
      </w:r>
    </w:p>
    <w:p w:rsidR="008E431D" w:rsidRPr="008E431D" w:rsidRDefault="008E431D" w:rsidP="008E431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Sposób załatwiania spraw: </w:t>
      </w:r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telefonicznie: 32 256 82 76</w:t>
      </w:r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mailowo: </w:t>
      </w:r>
      <w:hyperlink r:id="rId5" w:history="1">
        <w:r w:rsidRPr="008E431D">
          <w:rPr>
            <w:rStyle w:val="Hipercze"/>
            <w:rFonts w:ascii="Times New Roman" w:hAnsi="Times New Roman" w:cs="Times New Roman"/>
            <w:b/>
            <w:sz w:val="28"/>
            <w:szCs w:val="28"/>
          </w:rPr>
          <w:t>szpod42@wp.pl</w:t>
        </w:r>
      </w:hyperlink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ePUAP</w:t>
      </w:r>
      <w:proofErr w:type="spellEnd"/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: ZSPnr12</w:t>
      </w:r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pocztą tradycyjną na adres: </w:t>
      </w:r>
    </w:p>
    <w:p w:rsidR="008E431D" w:rsidRPr="008E431D" w:rsidRDefault="008E431D" w:rsidP="008E431D">
      <w:pPr>
        <w:spacing w:after="0" w:line="240" w:lineRule="auto"/>
        <w:ind w:left="851" w:right="-426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Zespół Szkolno-Przedszkolny nr 12</w:t>
      </w:r>
    </w:p>
    <w:p w:rsidR="008E431D" w:rsidRDefault="008E431D" w:rsidP="008E431D">
      <w:pPr>
        <w:spacing w:after="0" w:line="240" w:lineRule="auto"/>
        <w:ind w:left="851" w:right="-426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ul. Wiosny Ludów 22,</w:t>
      </w: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ab/>
        <w:t>40-374 Katowice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>Joanna Nowakowska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>Zespołu Szkolno-Przedszkolnego nr 12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>w Katowicach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431D" w:rsidRPr="008E431D" w:rsidSect="004B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849"/>
    <w:multiLevelType w:val="hybridMultilevel"/>
    <w:tmpl w:val="7A06A9E8"/>
    <w:lvl w:ilvl="0" w:tplc="589C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466BE"/>
    <w:multiLevelType w:val="hybridMultilevel"/>
    <w:tmpl w:val="A24C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F49"/>
    <w:rsid w:val="000B683A"/>
    <w:rsid w:val="001A1E33"/>
    <w:rsid w:val="00214E2B"/>
    <w:rsid w:val="002B5B96"/>
    <w:rsid w:val="00332BFD"/>
    <w:rsid w:val="00345EA6"/>
    <w:rsid w:val="003F7B30"/>
    <w:rsid w:val="00442F49"/>
    <w:rsid w:val="004B11B2"/>
    <w:rsid w:val="004E5815"/>
    <w:rsid w:val="00592449"/>
    <w:rsid w:val="005B3BC1"/>
    <w:rsid w:val="00664D1D"/>
    <w:rsid w:val="006B035D"/>
    <w:rsid w:val="00752AED"/>
    <w:rsid w:val="007E1EFD"/>
    <w:rsid w:val="00855330"/>
    <w:rsid w:val="008701E3"/>
    <w:rsid w:val="008E2C86"/>
    <w:rsid w:val="008E431D"/>
    <w:rsid w:val="00A12E28"/>
    <w:rsid w:val="00A82EF2"/>
    <w:rsid w:val="00AE443B"/>
    <w:rsid w:val="00B26B8F"/>
    <w:rsid w:val="00B96E92"/>
    <w:rsid w:val="00BC276E"/>
    <w:rsid w:val="00D30EC5"/>
    <w:rsid w:val="00E4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pod4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1</cp:revision>
  <dcterms:created xsi:type="dcterms:W3CDTF">2020-08-13T09:15:00Z</dcterms:created>
  <dcterms:modified xsi:type="dcterms:W3CDTF">2020-08-27T12:50:00Z</dcterms:modified>
</cp:coreProperties>
</file>